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5796" w14:textId="361EB6C2" w:rsidR="00A61D4A" w:rsidRPr="00304B7F" w:rsidRDefault="00304B7F">
      <w:pPr>
        <w:rPr>
          <w:lang w:val="en-US"/>
        </w:rPr>
      </w:pPr>
      <w:r>
        <w:rPr>
          <w:lang w:val="en-US"/>
        </w:rPr>
        <w:t>With Regret the March lunch was cancelled due to the COVID-19 virus</w:t>
      </w:r>
      <w:bookmarkStart w:id="0" w:name="_GoBack"/>
      <w:bookmarkEnd w:id="0"/>
    </w:p>
    <w:sectPr w:rsidR="00A61D4A" w:rsidRPr="00304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7F"/>
    <w:rsid w:val="00304B7F"/>
    <w:rsid w:val="00A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3862"/>
  <w15:chartTrackingRefBased/>
  <w15:docId w15:val="{A8FF112F-9FD8-4B37-AB98-B341AD12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Cameron</dc:creator>
  <cp:keywords/>
  <dc:description/>
  <cp:lastModifiedBy>Ian Cameron</cp:lastModifiedBy>
  <cp:revision>1</cp:revision>
  <dcterms:created xsi:type="dcterms:W3CDTF">2020-03-14T23:51:00Z</dcterms:created>
  <dcterms:modified xsi:type="dcterms:W3CDTF">2020-03-14T23:52:00Z</dcterms:modified>
</cp:coreProperties>
</file>